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1D3" w:rsidRDefault="0045634D">
      <w:hyperlink r:id="rId4" w:tgtFrame="_blank" w:history="1">
        <w:r>
          <w:rPr>
            <w:rStyle w:val="a3"/>
            <w:rFonts w:ascii="Arial" w:hAnsi="Arial" w:cs="Arial"/>
            <w:color w:val="1155CC"/>
            <w:sz w:val="12"/>
            <w:szCs w:val="12"/>
            <w:shd w:val="clear" w:color="auto" w:fill="FFFFFF"/>
          </w:rPr>
          <w:t>http://sonata.livejournal.com/324796.html</w:t>
        </w:r>
      </w:hyperlink>
    </w:p>
    <w:sectPr w:rsidR="006141D3" w:rsidSect="006141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45634D"/>
    <w:rsid w:val="0045634D"/>
    <w:rsid w:val="006141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1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5634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onata.livejournal.com/32479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Крынцылова</cp:lastModifiedBy>
  <cp:revision>3</cp:revision>
  <dcterms:created xsi:type="dcterms:W3CDTF">2014-12-08T15:37:00Z</dcterms:created>
  <dcterms:modified xsi:type="dcterms:W3CDTF">2014-12-08T15:37:00Z</dcterms:modified>
</cp:coreProperties>
</file>